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DF1" w:rsidRDefault="00AE1DF1" w:rsidP="00AE1DF1">
      <w:pPr>
        <w:jc w:val="center"/>
      </w:pPr>
      <w:r>
        <w:t>ZAŁĄCZNIK DO REGULAMINU ORGANIZACYJNEGO KOMITETU TECHNICZNEGO PIŁKI WODNEJ</w:t>
      </w:r>
    </w:p>
    <w:p w:rsidR="00AE1DF1" w:rsidRDefault="00AE1DF1" w:rsidP="00AE1DF1">
      <w:pPr>
        <w:jc w:val="center"/>
      </w:pPr>
      <w:r>
        <w:t>ZASADY KLASYFIKACJI CZŁONKÓW KTPW – TABELA PUNKTOWA.</w:t>
      </w:r>
    </w:p>
    <w:p w:rsidR="00AE1DF1" w:rsidRDefault="00AE1DF1"/>
    <w:p w:rsidR="002727DE" w:rsidRDefault="00AE1DF1" w:rsidP="00046CB7">
      <w:pPr>
        <w:pStyle w:val="Akapitzlist"/>
        <w:numPr>
          <w:ilvl w:val="0"/>
          <w:numId w:val="1"/>
        </w:numPr>
      </w:pPr>
      <w:r>
        <w:t xml:space="preserve">Punkty przyznawane są za każdy sezon odrębnie. Klasyfikację ustala się na podstawie sumy punktów zdobytych przez Klub w okresie, o którym mowa w </w:t>
      </w:r>
      <w:r w:rsidRPr="00046CB7">
        <w:t>§1</w:t>
      </w:r>
      <w:r w:rsidR="00CE083C" w:rsidRPr="00046CB7">
        <w:t>2</w:t>
      </w:r>
      <w:r w:rsidRPr="00046CB7">
        <w:t xml:space="preserve"> ust. </w:t>
      </w:r>
      <w:r w:rsidR="00CE083C" w:rsidRPr="00046CB7">
        <w:t>3</w:t>
      </w:r>
      <w:r>
        <w:t xml:space="preserve"> Regulaminu KTPW</w:t>
      </w:r>
    </w:p>
    <w:p w:rsidR="00AE1DF1" w:rsidRDefault="00AE1DF1"/>
    <w:tbl>
      <w:tblPr>
        <w:tblW w:w="6958" w:type="dxa"/>
        <w:tblInd w:w="1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887"/>
        <w:gridCol w:w="1040"/>
        <w:gridCol w:w="1062"/>
        <w:gridCol w:w="992"/>
        <w:gridCol w:w="992"/>
        <w:gridCol w:w="993"/>
        <w:gridCol w:w="992"/>
      </w:tblGrid>
      <w:tr w:rsidR="00046CB7" w:rsidRPr="00046CB7" w:rsidTr="002720FD">
        <w:trPr>
          <w:trHeight w:val="288"/>
        </w:trPr>
        <w:tc>
          <w:tcPr>
            <w:tcW w:w="887" w:type="dxa"/>
            <w:vMerge w:val="restart"/>
            <w:shd w:val="clear" w:color="auto" w:fill="auto"/>
            <w:noWrap/>
            <w:vAlign w:val="center"/>
            <w:hideMark/>
          </w:tcPr>
          <w:p w:rsidR="00046CB7" w:rsidRPr="00046CB7" w:rsidRDefault="00046CB7" w:rsidP="00AE1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46CB7">
              <w:rPr>
                <w:rFonts w:ascii="Calibri" w:eastAsia="Times New Roman" w:hAnsi="Calibri" w:cs="Calibri"/>
                <w:b/>
                <w:bCs/>
                <w:lang w:eastAsia="pl-PL"/>
              </w:rPr>
              <w:t>miejsce</w:t>
            </w:r>
          </w:p>
        </w:tc>
        <w:tc>
          <w:tcPr>
            <w:tcW w:w="6071" w:type="dxa"/>
            <w:gridSpan w:val="6"/>
          </w:tcPr>
          <w:p w:rsidR="00046CB7" w:rsidRPr="00046CB7" w:rsidRDefault="00046CB7" w:rsidP="00AE1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46CB7">
              <w:rPr>
                <w:rFonts w:ascii="Calibri" w:eastAsia="Times New Roman" w:hAnsi="Calibri" w:cs="Calibri"/>
                <w:b/>
                <w:bCs/>
                <w:lang w:eastAsia="pl-PL"/>
              </w:rPr>
              <w:t>Ilość zdobywanych pkt.</w:t>
            </w:r>
          </w:p>
        </w:tc>
      </w:tr>
      <w:tr w:rsidR="00046CB7" w:rsidRPr="00046CB7" w:rsidTr="00324110">
        <w:trPr>
          <w:trHeight w:val="586"/>
        </w:trPr>
        <w:tc>
          <w:tcPr>
            <w:tcW w:w="887" w:type="dxa"/>
            <w:vMerge/>
            <w:vAlign w:val="center"/>
            <w:hideMark/>
          </w:tcPr>
          <w:p w:rsidR="00046CB7" w:rsidRPr="00046CB7" w:rsidRDefault="00046CB7" w:rsidP="00AE1D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040" w:type="dxa"/>
            <w:shd w:val="clear" w:color="auto" w:fill="auto"/>
            <w:vAlign w:val="bottom"/>
            <w:hideMark/>
          </w:tcPr>
          <w:p w:rsidR="00046CB7" w:rsidRPr="00046CB7" w:rsidRDefault="00046CB7" w:rsidP="00AE1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46CB7">
              <w:rPr>
                <w:rFonts w:ascii="Calibri" w:eastAsia="Times New Roman" w:hAnsi="Calibri" w:cs="Calibri"/>
                <w:b/>
                <w:bCs/>
                <w:lang w:eastAsia="pl-PL"/>
              </w:rPr>
              <w:t>Młodzik U-13</w:t>
            </w:r>
          </w:p>
        </w:tc>
        <w:tc>
          <w:tcPr>
            <w:tcW w:w="1062" w:type="dxa"/>
            <w:shd w:val="clear" w:color="auto" w:fill="auto"/>
            <w:vAlign w:val="bottom"/>
            <w:hideMark/>
          </w:tcPr>
          <w:p w:rsidR="00046CB7" w:rsidRPr="00046CB7" w:rsidRDefault="00046CB7" w:rsidP="00AE1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46CB7">
              <w:rPr>
                <w:rFonts w:ascii="Calibri" w:eastAsia="Times New Roman" w:hAnsi="Calibri" w:cs="Calibri"/>
                <w:b/>
                <w:bCs/>
                <w:lang w:eastAsia="pl-PL"/>
              </w:rPr>
              <w:t>Jun. Mł. U-15</w:t>
            </w:r>
          </w:p>
        </w:tc>
        <w:tc>
          <w:tcPr>
            <w:tcW w:w="992" w:type="dxa"/>
            <w:vAlign w:val="bottom"/>
          </w:tcPr>
          <w:p w:rsidR="00046CB7" w:rsidRPr="00046CB7" w:rsidRDefault="00046CB7" w:rsidP="00735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046CB7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Junior    U-17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:rsidR="00046CB7" w:rsidRPr="00046CB7" w:rsidRDefault="00046CB7" w:rsidP="00AE1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46CB7">
              <w:rPr>
                <w:rFonts w:ascii="Calibri" w:eastAsia="Times New Roman" w:hAnsi="Calibri" w:cs="Calibri"/>
                <w:b/>
                <w:bCs/>
                <w:lang w:eastAsia="pl-PL"/>
              </w:rPr>
              <w:t>Junior    U-19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:rsidR="00046CB7" w:rsidRPr="00046CB7" w:rsidRDefault="00046CB7" w:rsidP="00AE1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proofErr w:type="spellStart"/>
            <w:r w:rsidRPr="00046CB7">
              <w:rPr>
                <w:rFonts w:ascii="Calibri" w:eastAsia="Times New Roman" w:hAnsi="Calibri" w:cs="Calibri"/>
                <w:b/>
                <w:bCs/>
                <w:lang w:eastAsia="pl-PL"/>
              </w:rPr>
              <w:t>Młodzie-żowiec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046CB7" w:rsidRPr="00046CB7" w:rsidRDefault="00046CB7" w:rsidP="00AE1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046CB7">
              <w:rPr>
                <w:rFonts w:ascii="Calibri" w:eastAsia="Times New Roman" w:hAnsi="Calibri" w:cs="Calibri"/>
                <w:b/>
                <w:bCs/>
                <w:lang w:eastAsia="pl-PL"/>
              </w:rPr>
              <w:t>Senior</w:t>
            </w:r>
          </w:p>
        </w:tc>
      </w:tr>
      <w:tr w:rsidR="00046CB7" w:rsidRPr="00046CB7" w:rsidTr="00324110">
        <w:trPr>
          <w:trHeight w:val="288"/>
        </w:trPr>
        <w:tc>
          <w:tcPr>
            <w:tcW w:w="887" w:type="dxa"/>
            <w:shd w:val="clear" w:color="auto" w:fill="auto"/>
            <w:noWrap/>
            <w:vAlign w:val="bottom"/>
            <w:hideMark/>
          </w:tcPr>
          <w:p w:rsidR="00046CB7" w:rsidRPr="00046CB7" w:rsidRDefault="00046CB7" w:rsidP="00AE1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46CB7">
              <w:rPr>
                <w:rFonts w:ascii="Calibri" w:eastAsia="Times New Roman" w:hAnsi="Calibri" w:cs="Calibri"/>
                <w:lang w:eastAsia="pl-PL"/>
              </w:rPr>
              <w:t>1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046CB7" w:rsidRPr="00046CB7" w:rsidRDefault="00046CB7" w:rsidP="00AE1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46CB7">
              <w:rPr>
                <w:rFonts w:ascii="Calibri" w:eastAsia="Times New Roman" w:hAnsi="Calibri" w:cs="Calibri"/>
                <w:lang w:eastAsia="pl-PL"/>
              </w:rPr>
              <w:t>18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046CB7" w:rsidRPr="00046CB7" w:rsidRDefault="00046CB7" w:rsidP="00AE1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46CB7">
              <w:rPr>
                <w:rFonts w:ascii="Calibri" w:eastAsia="Times New Roman" w:hAnsi="Calibri" w:cs="Calibri"/>
                <w:lang w:eastAsia="pl-PL"/>
              </w:rPr>
              <w:t>30</w:t>
            </w:r>
          </w:p>
        </w:tc>
        <w:tc>
          <w:tcPr>
            <w:tcW w:w="992" w:type="dxa"/>
            <w:vAlign w:val="bottom"/>
          </w:tcPr>
          <w:p w:rsidR="00046CB7" w:rsidRPr="00046CB7" w:rsidRDefault="00420E0A" w:rsidP="00735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>
              <w:rPr>
                <w:rFonts w:ascii="Calibri" w:eastAsia="Times New Roman" w:hAnsi="Calibri" w:cs="Calibri"/>
                <w:color w:val="FF0000"/>
                <w:lang w:eastAsia="pl-PL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46CB7" w:rsidRPr="00046CB7" w:rsidRDefault="00046CB7" w:rsidP="00AE1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46CB7">
              <w:rPr>
                <w:rFonts w:ascii="Calibri" w:eastAsia="Times New Roman" w:hAnsi="Calibri" w:cs="Calibri"/>
                <w:lang w:eastAsia="pl-PL"/>
              </w:rPr>
              <w:t>48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46CB7" w:rsidRPr="00046CB7" w:rsidRDefault="00046CB7" w:rsidP="00AE1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46CB7">
              <w:rPr>
                <w:rFonts w:ascii="Calibri" w:eastAsia="Times New Roman" w:hAnsi="Calibri" w:cs="Calibri"/>
                <w:lang w:eastAsia="pl-PL"/>
              </w:rPr>
              <w:t>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46CB7" w:rsidRPr="00046CB7" w:rsidRDefault="00046CB7" w:rsidP="00AE1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46CB7">
              <w:rPr>
                <w:rFonts w:ascii="Calibri" w:eastAsia="Times New Roman" w:hAnsi="Calibri" w:cs="Calibri"/>
                <w:lang w:eastAsia="pl-PL"/>
              </w:rPr>
              <w:t>60</w:t>
            </w:r>
          </w:p>
        </w:tc>
      </w:tr>
      <w:tr w:rsidR="00046CB7" w:rsidRPr="00046CB7" w:rsidTr="00324110">
        <w:trPr>
          <w:trHeight w:val="288"/>
        </w:trPr>
        <w:tc>
          <w:tcPr>
            <w:tcW w:w="887" w:type="dxa"/>
            <w:shd w:val="clear" w:color="auto" w:fill="auto"/>
            <w:noWrap/>
            <w:vAlign w:val="bottom"/>
            <w:hideMark/>
          </w:tcPr>
          <w:p w:rsidR="00046CB7" w:rsidRPr="00046CB7" w:rsidRDefault="00046CB7" w:rsidP="00AE1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46CB7">
              <w:rPr>
                <w:rFonts w:ascii="Calibri" w:eastAsia="Times New Roman" w:hAnsi="Calibri" w:cs="Calibri"/>
                <w:lang w:eastAsia="pl-PL"/>
              </w:rPr>
              <w:t>2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046CB7" w:rsidRPr="00046CB7" w:rsidRDefault="00046CB7" w:rsidP="00AE1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46CB7">
              <w:rPr>
                <w:rFonts w:ascii="Calibri" w:eastAsia="Times New Roman" w:hAnsi="Calibri" w:cs="Calibri"/>
                <w:lang w:eastAsia="pl-PL"/>
              </w:rPr>
              <w:t>15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046CB7" w:rsidRPr="00046CB7" w:rsidRDefault="00046CB7" w:rsidP="00AE1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46CB7">
              <w:rPr>
                <w:rFonts w:ascii="Calibri" w:eastAsia="Times New Roman" w:hAnsi="Calibri" w:cs="Calibri"/>
                <w:lang w:eastAsia="pl-PL"/>
              </w:rPr>
              <w:t>25</w:t>
            </w:r>
          </w:p>
        </w:tc>
        <w:tc>
          <w:tcPr>
            <w:tcW w:w="992" w:type="dxa"/>
            <w:vAlign w:val="bottom"/>
          </w:tcPr>
          <w:p w:rsidR="00046CB7" w:rsidRPr="00046CB7" w:rsidRDefault="00420E0A" w:rsidP="00420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>
              <w:rPr>
                <w:rFonts w:ascii="Calibri" w:eastAsia="Times New Roman" w:hAnsi="Calibri" w:cs="Calibri"/>
                <w:color w:val="FF0000"/>
                <w:lang w:eastAsia="pl-PL"/>
              </w:rPr>
              <w:t>32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46CB7" w:rsidRPr="00046CB7" w:rsidRDefault="00046CB7" w:rsidP="00AE1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46CB7">
              <w:rPr>
                <w:rFonts w:ascii="Calibri" w:eastAsia="Times New Roman" w:hAnsi="Calibri" w:cs="Calibri"/>
                <w:lang w:eastAsia="pl-PL"/>
              </w:rPr>
              <w:t>40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46CB7" w:rsidRPr="00046CB7" w:rsidRDefault="00046CB7" w:rsidP="00AE1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46CB7">
              <w:rPr>
                <w:rFonts w:ascii="Calibri" w:eastAsia="Times New Roman" w:hAnsi="Calibri" w:cs="Calibri"/>
                <w:lang w:eastAsia="pl-PL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46CB7" w:rsidRPr="00046CB7" w:rsidRDefault="00046CB7" w:rsidP="00AE1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46CB7">
              <w:rPr>
                <w:rFonts w:ascii="Calibri" w:eastAsia="Times New Roman" w:hAnsi="Calibri" w:cs="Calibri"/>
                <w:lang w:eastAsia="pl-PL"/>
              </w:rPr>
              <w:t>50</w:t>
            </w:r>
          </w:p>
        </w:tc>
      </w:tr>
      <w:tr w:rsidR="00046CB7" w:rsidRPr="00046CB7" w:rsidTr="00324110">
        <w:trPr>
          <w:trHeight w:val="288"/>
        </w:trPr>
        <w:tc>
          <w:tcPr>
            <w:tcW w:w="887" w:type="dxa"/>
            <w:shd w:val="clear" w:color="auto" w:fill="auto"/>
            <w:noWrap/>
            <w:vAlign w:val="bottom"/>
            <w:hideMark/>
          </w:tcPr>
          <w:p w:rsidR="00046CB7" w:rsidRPr="00046CB7" w:rsidRDefault="00046CB7" w:rsidP="00AE1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46CB7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046CB7" w:rsidRPr="00046CB7" w:rsidRDefault="00046CB7" w:rsidP="00AE1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46CB7">
              <w:rPr>
                <w:rFonts w:ascii="Calibri" w:eastAsia="Times New Roman" w:hAnsi="Calibri" w:cs="Calibri"/>
                <w:lang w:eastAsia="pl-PL"/>
              </w:rPr>
              <w:t>12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046CB7" w:rsidRPr="00046CB7" w:rsidRDefault="00046CB7" w:rsidP="00AE1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46CB7">
              <w:rPr>
                <w:rFonts w:ascii="Calibri" w:eastAsia="Times New Roman" w:hAnsi="Calibri" w:cs="Calibri"/>
                <w:lang w:eastAsia="pl-PL"/>
              </w:rPr>
              <w:t>20</w:t>
            </w:r>
          </w:p>
        </w:tc>
        <w:tc>
          <w:tcPr>
            <w:tcW w:w="992" w:type="dxa"/>
            <w:vAlign w:val="bottom"/>
          </w:tcPr>
          <w:p w:rsidR="00046CB7" w:rsidRPr="00046CB7" w:rsidRDefault="00420E0A" w:rsidP="00735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>
              <w:rPr>
                <w:rFonts w:ascii="Calibri" w:eastAsia="Times New Roman" w:hAnsi="Calibri" w:cs="Calibri"/>
                <w:color w:val="FF0000"/>
                <w:lang w:eastAsia="pl-PL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46CB7" w:rsidRPr="00046CB7" w:rsidRDefault="00046CB7" w:rsidP="00AE1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46CB7">
              <w:rPr>
                <w:rFonts w:ascii="Calibri" w:eastAsia="Times New Roman" w:hAnsi="Calibri" w:cs="Calibri"/>
                <w:lang w:eastAsia="pl-PL"/>
              </w:rPr>
              <w:t>32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46CB7" w:rsidRPr="00046CB7" w:rsidRDefault="00046CB7" w:rsidP="00AE1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46CB7">
              <w:rPr>
                <w:rFonts w:ascii="Calibri" w:eastAsia="Times New Roman" w:hAnsi="Calibri" w:cs="Calibri"/>
                <w:lang w:eastAsia="pl-PL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46CB7" w:rsidRPr="00046CB7" w:rsidRDefault="00046CB7" w:rsidP="00AE1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46CB7">
              <w:rPr>
                <w:rFonts w:ascii="Calibri" w:eastAsia="Times New Roman" w:hAnsi="Calibri" w:cs="Calibri"/>
                <w:lang w:eastAsia="pl-PL"/>
              </w:rPr>
              <w:t>40</w:t>
            </w:r>
          </w:p>
        </w:tc>
      </w:tr>
      <w:tr w:rsidR="00046CB7" w:rsidRPr="00046CB7" w:rsidTr="00324110">
        <w:trPr>
          <w:trHeight w:val="288"/>
        </w:trPr>
        <w:tc>
          <w:tcPr>
            <w:tcW w:w="887" w:type="dxa"/>
            <w:shd w:val="clear" w:color="auto" w:fill="auto"/>
            <w:noWrap/>
            <w:vAlign w:val="bottom"/>
            <w:hideMark/>
          </w:tcPr>
          <w:p w:rsidR="00046CB7" w:rsidRPr="00046CB7" w:rsidRDefault="00046CB7" w:rsidP="00AE1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46CB7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046CB7" w:rsidRPr="00046CB7" w:rsidRDefault="00046CB7" w:rsidP="00AE1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46CB7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046CB7" w:rsidRPr="00046CB7" w:rsidRDefault="00046CB7" w:rsidP="00AE1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46CB7">
              <w:rPr>
                <w:rFonts w:ascii="Calibri" w:eastAsia="Times New Roman" w:hAnsi="Calibri" w:cs="Calibri"/>
                <w:lang w:eastAsia="pl-PL"/>
              </w:rPr>
              <w:t>16</w:t>
            </w:r>
          </w:p>
        </w:tc>
        <w:tc>
          <w:tcPr>
            <w:tcW w:w="992" w:type="dxa"/>
            <w:vAlign w:val="bottom"/>
          </w:tcPr>
          <w:p w:rsidR="00046CB7" w:rsidRPr="00046CB7" w:rsidRDefault="00420E0A" w:rsidP="00420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>
              <w:rPr>
                <w:rFonts w:ascii="Calibri" w:eastAsia="Times New Roman" w:hAnsi="Calibri" w:cs="Calibri"/>
                <w:color w:val="FF0000"/>
                <w:lang w:eastAsia="pl-PL"/>
              </w:rPr>
              <w:t>21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46CB7" w:rsidRPr="00046CB7" w:rsidRDefault="00046CB7" w:rsidP="00AE1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46CB7">
              <w:rPr>
                <w:rFonts w:ascii="Calibri" w:eastAsia="Times New Roman" w:hAnsi="Calibri" w:cs="Calibri"/>
                <w:lang w:eastAsia="pl-PL"/>
              </w:rPr>
              <w:t>26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46CB7" w:rsidRPr="00046CB7" w:rsidRDefault="00046CB7" w:rsidP="00AE1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46CB7">
              <w:rPr>
                <w:rFonts w:ascii="Calibri" w:eastAsia="Times New Roman" w:hAnsi="Calibri" w:cs="Calibri"/>
                <w:lang w:eastAsia="pl-PL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46CB7" w:rsidRPr="00046CB7" w:rsidRDefault="00046CB7" w:rsidP="00AE1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46CB7">
              <w:rPr>
                <w:rFonts w:ascii="Calibri" w:eastAsia="Times New Roman" w:hAnsi="Calibri" w:cs="Calibri"/>
                <w:lang w:eastAsia="pl-PL"/>
              </w:rPr>
              <w:t>32</w:t>
            </w:r>
          </w:p>
        </w:tc>
      </w:tr>
      <w:tr w:rsidR="00046CB7" w:rsidRPr="00046CB7" w:rsidTr="00324110">
        <w:trPr>
          <w:trHeight w:val="288"/>
        </w:trPr>
        <w:tc>
          <w:tcPr>
            <w:tcW w:w="887" w:type="dxa"/>
            <w:shd w:val="clear" w:color="auto" w:fill="auto"/>
            <w:noWrap/>
            <w:vAlign w:val="bottom"/>
            <w:hideMark/>
          </w:tcPr>
          <w:p w:rsidR="00046CB7" w:rsidRPr="00046CB7" w:rsidRDefault="00046CB7" w:rsidP="00AE1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46CB7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046CB7" w:rsidRPr="00046CB7" w:rsidRDefault="00046CB7" w:rsidP="00AE1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46CB7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046CB7" w:rsidRPr="00046CB7" w:rsidRDefault="00046CB7" w:rsidP="00AE1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46CB7">
              <w:rPr>
                <w:rFonts w:ascii="Calibri" w:eastAsia="Times New Roman" w:hAnsi="Calibri" w:cs="Calibri"/>
                <w:lang w:eastAsia="pl-PL"/>
              </w:rPr>
              <w:t>14</w:t>
            </w:r>
          </w:p>
        </w:tc>
        <w:tc>
          <w:tcPr>
            <w:tcW w:w="992" w:type="dxa"/>
            <w:vAlign w:val="bottom"/>
          </w:tcPr>
          <w:p w:rsidR="00046CB7" w:rsidRPr="00046CB7" w:rsidRDefault="00420E0A" w:rsidP="00420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>
              <w:rPr>
                <w:rFonts w:ascii="Calibri" w:eastAsia="Times New Roman" w:hAnsi="Calibri" w:cs="Calibri"/>
                <w:color w:val="FF0000"/>
                <w:lang w:eastAsia="pl-PL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46CB7" w:rsidRPr="00046CB7" w:rsidRDefault="00046CB7" w:rsidP="00AE1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46CB7">
              <w:rPr>
                <w:rFonts w:ascii="Calibri" w:eastAsia="Times New Roman" w:hAnsi="Calibri" w:cs="Calibri"/>
                <w:lang w:eastAsia="pl-PL"/>
              </w:rPr>
              <w:t>22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46CB7" w:rsidRPr="00046CB7" w:rsidRDefault="00046CB7" w:rsidP="00AE1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46CB7">
              <w:rPr>
                <w:rFonts w:ascii="Calibri" w:eastAsia="Times New Roman" w:hAnsi="Calibri" w:cs="Calibri"/>
                <w:lang w:eastAsia="pl-PL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46CB7" w:rsidRPr="00046CB7" w:rsidRDefault="00046CB7" w:rsidP="00AE1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46CB7">
              <w:rPr>
                <w:rFonts w:ascii="Calibri" w:eastAsia="Times New Roman" w:hAnsi="Calibri" w:cs="Calibri"/>
                <w:lang w:eastAsia="pl-PL"/>
              </w:rPr>
              <w:t>28</w:t>
            </w:r>
          </w:p>
        </w:tc>
      </w:tr>
      <w:tr w:rsidR="00046CB7" w:rsidRPr="00046CB7" w:rsidTr="00324110">
        <w:trPr>
          <w:trHeight w:val="288"/>
        </w:trPr>
        <w:tc>
          <w:tcPr>
            <w:tcW w:w="887" w:type="dxa"/>
            <w:shd w:val="clear" w:color="auto" w:fill="auto"/>
            <w:noWrap/>
            <w:vAlign w:val="bottom"/>
            <w:hideMark/>
          </w:tcPr>
          <w:p w:rsidR="00046CB7" w:rsidRPr="00046CB7" w:rsidRDefault="00046CB7" w:rsidP="00AE1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46CB7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046CB7" w:rsidRPr="00046CB7" w:rsidRDefault="00046CB7" w:rsidP="00AE1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46CB7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046CB7" w:rsidRPr="00046CB7" w:rsidRDefault="00046CB7" w:rsidP="00AE1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46CB7">
              <w:rPr>
                <w:rFonts w:ascii="Calibri" w:eastAsia="Times New Roman" w:hAnsi="Calibri" w:cs="Calibri"/>
                <w:lang w:eastAsia="pl-PL"/>
              </w:rPr>
              <w:t>12</w:t>
            </w:r>
          </w:p>
        </w:tc>
        <w:tc>
          <w:tcPr>
            <w:tcW w:w="992" w:type="dxa"/>
            <w:vAlign w:val="bottom"/>
          </w:tcPr>
          <w:p w:rsidR="00046CB7" w:rsidRPr="00046CB7" w:rsidRDefault="00046CB7" w:rsidP="00420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 w:rsidRPr="00046CB7">
              <w:rPr>
                <w:rFonts w:ascii="Calibri" w:eastAsia="Times New Roman" w:hAnsi="Calibri" w:cs="Calibri"/>
                <w:color w:val="FF0000"/>
                <w:lang w:eastAsia="pl-PL"/>
              </w:rPr>
              <w:t>1</w:t>
            </w:r>
            <w:r w:rsidR="00420E0A">
              <w:rPr>
                <w:rFonts w:ascii="Calibri" w:eastAsia="Times New Roman" w:hAnsi="Calibri" w:cs="Calibri"/>
                <w:color w:val="FF0000"/>
                <w:lang w:eastAsia="pl-PL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46CB7" w:rsidRPr="00046CB7" w:rsidRDefault="00046CB7" w:rsidP="00AE1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46CB7">
              <w:rPr>
                <w:rFonts w:ascii="Calibri" w:eastAsia="Times New Roman" w:hAnsi="Calibri" w:cs="Calibri"/>
                <w:lang w:eastAsia="pl-PL"/>
              </w:rPr>
              <w:t>19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46CB7" w:rsidRPr="00046CB7" w:rsidRDefault="00046CB7" w:rsidP="00AE1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46CB7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46CB7" w:rsidRPr="00046CB7" w:rsidRDefault="00046CB7" w:rsidP="00AE1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46CB7">
              <w:rPr>
                <w:rFonts w:ascii="Calibri" w:eastAsia="Times New Roman" w:hAnsi="Calibri" w:cs="Calibri"/>
                <w:lang w:eastAsia="pl-PL"/>
              </w:rPr>
              <w:t>24</w:t>
            </w:r>
          </w:p>
        </w:tc>
      </w:tr>
      <w:tr w:rsidR="00046CB7" w:rsidRPr="00046CB7" w:rsidTr="00324110">
        <w:trPr>
          <w:trHeight w:val="288"/>
        </w:trPr>
        <w:tc>
          <w:tcPr>
            <w:tcW w:w="887" w:type="dxa"/>
            <w:shd w:val="clear" w:color="auto" w:fill="auto"/>
            <w:noWrap/>
            <w:vAlign w:val="bottom"/>
            <w:hideMark/>
          </w:tcPr>
          <w:p w:rsidR="00046CB7" w:rsidRPr="00046CB7" w:rsidRDefault="00046CB7" w:rsidP="00AE1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46CB7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046CB7" w:rsidRPr="00046CB7" w:rsidRDefault="00046CB7" w:rsidP="00AE1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46CB7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046CB7" w:rsidRPr="00046CB7" w:rsidRDefault="00046CB7" w:rsidP="00AE1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46CB7">
              <w:rPr>
                <w:rFonts w:ascii="Calibri" w:eastAsia="Times New Roman" w:hAnsi="Calibri" w:cs="Calibri"/>
                <w:lang w:eastAsia="pl-PL"/>
              </w:rPr>
              <w:t>11</w:t>
            </w:r>
          </w:p>
        </w:tc>
        <w:tc>
          <w:tcPr>
            <w:tcW w:w="992" w:type="dxa"/>
            <w:vAlign w:val="bottom"/>
          </w:tcPr>
          <w:p w:rsidR="00046CB7" w:rsidRPr="00046CB7" w:rsidRDefault="00420E0A" w:rsidP="00420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>
              <w:rPr>
                <w:rFonts w:ascii="Calibri" w:eastAsia="Times New Roman" w:hAnsi="Calibri" w:cs="Calibri"/>
                <w:color w:val="FF0000"/>
                <w:lang w:eastAsia="pl-PL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46CB7" w:rsidRPr="00046CB7" w:rsidRDefault="00046CB7" w:rsidP="00AE1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46CB7">
              <w:rPr>
                <w:rFonts w:ascii="Calibri" w:eastAsia="Times New Roman" w:hAnsi="Calibri" w:cs="Calibri"/>
                <w:lang w:eastAsia="pl-PL"/>
              </w:rPr>
              <w:t>17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46CB7" w:rsidRPr="00046CB7" w:rsidRDefault="00046CB7" w:rsidP="00AE1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46CB7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46CB7" w:rsidRPr="00046CB7" w:rsidRDefault="00046CB7" w:rsidP="00AE1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46CB7">
              <w:rPr>
                <w:rFonts w:ascii="Calibri" w:eastAsia="Times New Roman" w:hAnsi="Calibri" w:cs="Calibri"/>
                <w:lang w:eastAsia="pl-PL"/>
              </w:rPr>
              <w:t>21</w:t>
            </w:r>
          </w:p>
        </w:tc>
      </w:tr>
      <w:tr w:rsidR="00046CB7" w:rsidRPr="00046CB7" w:rsidTr="00324110">
        <w:trPr>
          <w:trHeight w:val="288"/>
        </w:trPr>
        <w:tc>
          <w:tcPr>
            <w:tcW w:w="887" w:type="dxa"/>
            <w:shd w:val="clear" w:color="auto" w:fill="auto"/>
            <w:noWrap/>
            <w:vAlign w:val="bottom"/>
            <w:hideMark/>
          </w:tcPr>
          <w:p w:rsidR="00046CB7" w:rsidRPr="00046CB7" w:rsidRDefault="00046CB7" w:rsidP="00AE1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46CB7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046CB7" w:rsidRPr="00046CB7" w:rsidRDefault="00046CB7" w:rsidP="00AE1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46CB7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046CB7" w:rsidRPr="00046CB7" w:rsidRDefault="00046CB7" w:rsidP="00AE1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46CB7">
              <w:rPr>
                <w:rFonts w:ascii="Calibri" w:eastAsia="Times New Roman" w:hAnsi="Calibri" w:cs="Calibri"/>
                <w:lang w:eastAsia="pl-PL"/>
              </w:rPr>
              <w:t>9</w:t>
            </w:r>
          </w:p>
        </w:tc>
        <w:tc>
          <w:tcPr>
            <w:tcW w:w="992" w:type="dxa"/>
            <w:vAlign w:val="bottom"/>
          </w:tcPr>
          <w:p w:rsidR="00046CB7" w:rsidRPr="00046CB7" w:rsidRDefault="00420E0A" w:rsidP="00420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>
              <w:rPr>
                <w:rFonts w:ascii="Calibri" w:eastAsia="Times New Roman" w:hAnsi="Calibri" w:cs="Calibri"/>
                <w:color w:val="FF0000"/>
                <w:lang w:eastAsia="pl-PL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46CB7" w:rsidRPr="00046CB7" w:rsidRDefault="00046CB7" w:rsidP="00AE1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46CB7">
              <w:rPr>
                <w:rFonts w:ascii="Calibri" w:eastAsia="Times New Roman" w:hAnsi="Calibri" w:cs="Calibri"/>
                <w:lang w:eastAsia="pl-PL"/>
              </w:rPr>
              <w:t>14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46CB7" w:rsidRPr="00046CB7" w:rsidRDefault="00046CB7" w:rsidP="00AE1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46CB7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046CB7" w:rsidRPr="00046CB7" w:rsidRDefault="00046CB7" w:rsidP="00AE1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46CB7">
              <w:rPr>
                <w:rFonts w:ascii="Calibri" w:eastAsia="Times New Roman" w:hAnsi="Calibri" w:cs="Calibri"/>
                <w:lang w:eastAsia="pl-PL"/>
              </w:rPr>
              <w:t>18</w:t>
            </w:r>
          </w:p>
        </w:tc>
      </w:tr>
      <w:tr w:rsidR="00046CB7" w:rsidRPr="00046CB7" w:rsidTr="00324110">
        <w:trPr>
          <w:trHeight w:val="288"/>
        </w:trPr>
        <w:tc>
          <w:tcPr>
            <w:tcW w:w="887" w:type="dxa"/>
            <w:shd w:val="clear" w:color="auto" w:fill="auto"/>
            <w:noWrap/>
            <w:vAlign w:val="bottom"/>
            <w:hideMark/>
          </w:tcPr>
          <w:p w:rsidR="00046CB7" w:rsidRPr="00046CB7" w:rsidRDefault="00046CB7" w:rsidP="00AE1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46CB7">
              <w:rPr>
                <w:rFonts w:ascii="Calibri" w:eastAsia="Times New Roman" w:hAnsi="Calibri" w:cs="Calibri"/>
                <w:lang w:eastAsia="pl-PL"/>
              </w:rPr>
              <w:t>9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046CB7" w:rsidRPr="00046CB7" w:rsidRDefault="00046CB7" w:rsidP="00AE1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46CB7">
              <w:rPr>
                <w:rFonts w:ascii="Calibri" w:eastAsia="Times New Roman" w:hAnsi="Calibri" w:cs="Calibri"/>
                <w:lang w:eastAsia="pl-PL"/>
              </w:rPr>
              <w:t>4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046CB7" w:rsidRPr="00046CB7" w:rsidRDefault="00046CB7" w:rsidP="00AE1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46CB7">
              <w:rPr>
                <w:rFonts w:ascii="Calibri" w:eastAsia="Times New Roman" w:hAnsi="Calibri" w:cs="Calibri"/>
                <w:lang w:eastAsia="pl-PL"/>
              </w:rPr>
              <w:t>8</w:t>
            </w:r>
          </w:p>
        </w:tc>
        <w:tc>
          <w:tcPr>
            <w:tcW w:w="992" w:type="dxa"/>
            <w:vAlign w:val="bottom"/>
          </w:tcPr>
          <w:p w:rsidR="00046CB7" w:rsidRPr="00046CB7" w:rsidRDefault="00420E0A" w:rsidP="00420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>
              <w:rPr>
                <w:rFonts w:ascii="Calibri" w:eastAsia="Times New Roman" w:hAnsi="Calibri" w:cs="Calibri"/>
                <w:color w:val="FF0000"/>
                <w:lang w:eastAsia="pl-PL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46CB7" w:rsidRPr="00046CB7" w:rsidRDefault="00046CB7" w:rsidP="00AE1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46CB7">
              <w:rPr>
                <w:rFonts w:ascii="Calibri" w:eastAsia="Times New Roman" w:hAnsi="Calibri" w:cs="Calibri"/>
                <w:lang w:eastAsia="pl-PL"/>
              </w:rPr>
              <w:t>12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46CB7" w:rsidRPr="00046CB7" w:rsidRDefault="00046CB7" w:rsidP="00AE1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46CB7">
              <w:rPr>
                <w:rFonts w:ascii="Calibri" w:eastAsia="Times New Roman" w:hAnsi="Calibri" w:cs="Calibri"/>
                <w:lang w:eastAsia="pl-PL"/>
              </w:rPr>
              <w:t>6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046CB7" w:rsidRPr="00046CB7" w:rsidRDefault="00046CB7" w:rsidP="00AE1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46CB7">
              <w:rPr>
                <w:rFonts w:ascii="Calibri" w:eastAsia="Times New Roman" w:hAnsi="Calibri" w:cs="Calibri"/>
                <w:lang w:eastAsia="pl-PL"/>
              </w:rPr>
              <w:t>15</w:t>
            </w:r>
          </w:p>
        </w:tc>
      </w:tr>
      <w:tr w:rsidR="00046CB7" w:rsidRPr="00046CB7" w:rsidTr="00324110">
        <w:trPr>
          <w:trHeight w:val="288"/>
        </w:trPr>
        <w:tc>
          <w:tcPr>
            <w:tcW w:w="887" w:type="dxa"/>
            <w:shd w:val="clear" w:color="auto" w:fill="auto"/>
            <w:noWrap/>
            <w:vAlign w:val="bottom"/>
            <w:hideMark/>
          </w:tcPr>
          <w:p w:rsidR="00046CB7" w:rsidRPr="00046CB7" w:rsidRDefault="00046CB7" w:rsidP="00AE1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46CB7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046CB7" w:rsidRPr="00046CB7" w:rsidRDefault="00046CB7" w:rsidP="00AE1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46CB7">
              <w:rPr>
                <w:rFonts w:ascii="Calibri" w:eastAsia="Times New Roman" w:hAnsi="Calibri" w:cs="Calibri"/>
                <w:lang w:eastAsia="pl-PL"/>
              </w:rPr>
              <w:t>3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046CB7" w:rsidRPr="00046CB7" w:rsidRDefault="00046CB7" w:rsidP="00AE1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46CB7">
              <w:rPr>
                <w:rFonts w:ascii="Calibri" w:eastAsia="Times New Roman" w:hAnsi="Calibri" w:cs="Calibri"/>
                <w:lang w:eastAsia="pl-PL"/>
              </w:rPr>
              <w:t>7</w:t>
            </w:r>
          </w:p>
        </w:tc>
        <w:tc>
          <w:tcPr>
            <w:tcW w:w="992" w:type="dxa"/>
            <w:vAlign w:val="bottom"/>
          </w:tcPr>
          <w:p w:rsidR="00046CB7" w:rsidRPr="00046CB7" w:rsidRDefault="00420E0A" w:rsidP="00420E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>
              <w:rPr>
                <w:rFonts w:ascii="Calibri" w:eastAsia="Times New Roman" w:hAnsi="Calibri" w:cs="Calibri"/>
                <w:color w:val="FF0000"/>
                <w:lang w:eastAsia="pl-PL"/>
              </w:rPr>
              <w:t>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46CB7" w:rsidRPr="00046CB7" w:rsidRDefault="00046CB7" w:rsidP="00AE1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46CB7">
              <w:rPr>
                <w:rFonts w:ascii="Calibri" w:eastAsia="Times New Roman" w:hAnsi="Calibri" w:cs="Calibri"/>
                <w:lang w:eastAsia="pl-PL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46CB7" w:rsidRPr="00046CB7" w:rsidRDefault="00046CB7" w:rsidP="00AE1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46CB7"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992" w:type="dxa"/>
            <w:shd w:val="clear" w:color="000000" w:fill="FFFFFF"/>
            <w:noWrap/>
            <w:vAlign w:val="bottom"/>
            <w:hideMark/>
          </w:tcPr>
          <w:p w:rsidR="00046CB7" w:rsidRPr="00046CB7" w:rsidRDefault="00046CB7" w:rsidP="00AE1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46CB7">
              <w:rPr>
                <w:rFonts w:ascii="Calibri" w:eastAsia="Times New Roman" w:hAnsi="Calibri" w:cs="Calibri"/>
                <w:lang w:eastAsia="pl-PL"/>
              </w:rPr>
              <w:t>13</w:t>
            </w:r>
          </w:p>
        </w:tc>
      </w:tr>
      <w:tr w:rsidR="00046CB7" w:rsidRPr="00046CB7" w:rsidTr="00324110">
        <w:trPr>
          <w:trHeight w:val="288"/>
        </w:trPr>
        <w:tc>
          <w:tcPr>
            <w:tcW w:w="887" w:type="dxa"/>
            <w:shd w:val="clear" w:color="auto" w:fill="auto"/>
            <w:noWrap/>
            <w:vAlign w:val="center"/>
            <w:hideMark/>
          </w:tcPr>
          <w:p w:rsidR="00046CB7" w:rsidRPr="00046CB7" w:rsidRDefault="00046CB7" w:rsidP="00AE1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46CB7">
              <w:rPr>
                <w:rFonts w:ascii="Calibri" w:eastAsia="Times New Roman" w:hAnsi="Calibri" w:cs="Calibri"/>
                <w:lang w:eastAsia="pl-PL"/>
              </w:rPr>
              <w:t>SUMA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046CB7" w:rsidRPr="00046CB7" w:rsidRDefault="00046CB7" w:rsidP="00AE1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46CB7">
              <w:rPr>
                <w:rFonts w:ascii="Calibri" w:eastAsia="Times New Roman" w:hAnsi="Calibri" w:cs="Calibri"/>
                <w:lang w:eastAsia="pl-PL"/>
              </w:rPr>
              <w:t>88</w:t>
            </w:r>
          </w:p>
        </w:tc>
        <w:tc>
          <w:tcPr>
            <w:tcW w:w="1062" w:type="dxa"/>
            <w:shd w:val="clear" w:color="auto" w:fill="auto"/>
            <w:noWrap/>
            <w:vAlign w:val="bottom"/>
            <w:hideMark/>
          </w:tcPr>
          <w:p w:rsidR="00046CB7" w:rsidRPr="00046CB7" w:rsidRDefault="00046CB7" w:rsidP="00AE1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46CB7">
              <w:rPr>
                <w:rFonts w:ascii="Calibri" w:eastAsia="Times New Roman" w:hAnsi="Calibri" w:cs="Calibri"/>
                <w:lang w:eastAsia="pl-PL"/>
              </w:rPr>
              <w:t>152</w:t>
            </w:r>
          </w:p>
        </w:tc>
        <w:tc>
          <w:tcPr>
            <w:tcW w:w="992" w:type="dxa"/>
            <w:vAlign w:val="bottom"/>
          </w:tcPr>
          <w:p w:rsidR="00046CB7" w:rsidRPr="00046CB7" w:rsidRDefault="00420E0A" w:rsidP="007350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pl-PL"/>
              </w:rPr>
            </w:pPr>
            <w:r>
              <w:rPr>
                <w:rFonts w:ascii="Calibri" w:eastAsia="Times New Roman" w:hAnsi="Calibri" w:cs="Calibri"/>
                <w:color w:val="FF0000"/>
                <w:lang w:eastAsia="pl-PL"/>
              </w:rPr>
              <w:t>196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46CB7" w:rsidRPr="00046CB7" w:rsidRDefault="00046CB7" w:rsidP="00AE1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46CB7">
              <w:rPr>
                <w:rFonts w:ascii="Calibri" w:eastAsia="Times New Roman" w:hAnsi="Calibri" w:cs="Calibri"/>
                <w:lang w:eastAsia="pl-PL"/>
              </w:rPr>
              <w:t>240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046CB7" w:rsidRPr="00046CB7" w:rsidRDefault="00046CB7" w:rsidP="00AE1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46CB7">
              <w:rPr>
                <w:rFonts w:ascii="Calibri" w:eastAsia="Times New Roman" w:hAnsi="Calibri" w:cs="Calibri"/>
                <w:lang w:eastAsia="pl-PL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46CB7" w:rsidRPr="00046CB7" w:rsidRDefault="00046CB7" w:rsidP="00AE1D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046CB7">
              <w:rPr>
                <w:rFonts w:ascii="Calibri" w:eastAsia="Times New Roman" w:hAnsi="Calibri" w:cs="Calibri"/>
                <w:lang w:eastAsia="pl-PL"/>
              </w:rPr>
              <w:t>301</w:t>
            </w:r>
          </w:p>
        </w:tc>
      </w:tr>
    </w:tbl>
    <w:p w:rsidR="00046CB7" w:rsidRDefault="00046CB7" w:rsidP="00046CB7">
      <w:pPr>
        <w:pStyle w:val="Akapitzlist"/>
      </w:pPr>
    </w:p>
    <w:p w:rsidR="00AE1DF1" w:rsidRPr="00046CB7" w:rsidRDefault="00046CB7" w:rsidP="00046CB7">
      <w:pPr>
        <w:pStyle w:val="Akapitzlist"/>
        <w:numPr>
          <w:ilvl w:val="0"/>
          <w:numId w:val="1"/>
        </w:numPr>
        <w:rPr>
          <w:color w:val="FF0000"/>
        </w:rPr>
      </w:pPr>
      <w:r w:rsidRPr="00046CB7">
        <w:rPr>
          <w:color w:val="FF0000"/>
        </w:rPr>
        <w:t>Punkty w klasie rozgrywkowej Junior U-17 będą przyznane począwszy od sezonu 2023/2024</w:t>
      </w:r>
      <w:r>
        <w:rPr>
          <w:color w:val="FF0000"/>
        </w:rPr>
        <w:t>.</w:t>
      </w:r>
    </w:p>
    <w:sectPr w:rsidR="00AE1DF1" w:rsidRPr="00046CB7" w:rsidSect="00272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5535C"/>
    <w:multiLevelType w:val="hybridMultilevel"/>
    <w:tmpl w:val="69F69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1DF1"/>
    <w:rsid w:val="00046CB7"/>
    <w:rsid w:val="002727DE"/>
    <w:rsid w:val="00420E0A"/>
    <w:rsid w:val="00AE1DF1"/>
    <w:rsid w:val="00B40EC7"/>
    <w:rsid w:val="00CE083C"/>
    <w:rsid w:val="00D03249"/>
    <w:rsid w:val="00E7585C"/>
    <w:rsid w:val="00F01CD5"/>
    <w:rsid w:val="00F81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27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6C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3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48608671495</dc:creator>
  <cp:lastModifiedBy>Łukasz</cp:lastModifiedBy>
  <cp:revision>3</cp:revision>
  <dcterms:created xsi:type="dcterms:W3CDTF">2023-09-05T11:51:00Z</dcterms:created>
  <dcterms:modified xsi:type="dcterms:W3CDTF">2023-09-05T11:51:00Z</dcterms:modified>
</cp:coreProperties>
</file>